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3F3F7" w14:textId="32E30B18" w:rsidR="008F3BFA" w:rsidRPr="008F3BFA" w:rsidRDefault="00D6049B">
      <w:pPr>
        <w:rPr>
          <w:b/>
          <w:bCs/>
          <w:sz w:val="28"/>
          <w:szCs w:val="28"/>
        </w:rPr>
      </w:pPr>
      <w:bookmarkStart w:id="0" w:name="_Hlk125703918"/>
      <w:r w:rsidRPr="008F3BFA">
        <w:rPr>
          <w:b/>
          <w:bCs/>
          <w:sz w:val="28"/>
          <w:szCs w:val="28"/>
        </w:rPr>
        <w:t>KRÖSWANG</w:t>
      </w:r>
    </w:p>
    <w:bookmarkEnd w:id="0"/>
    <w:p w14:paraId="31D5CE38" w14:textId="77777777" w:rsidR="00D85571" w:rsidRDefault="00D85571" w:rsidP="00D85571">
      <w:pPr>
        <w:rPr>
          <w:b/>
          <w:bCs/>
        </w:rPr>
      </w:pPr>
      <w:r>
        <w:rPr>
          <w:b/>
          <w:bCs/>
        </w:rPr>
        <w:t>Kurz</w:t>
      </w:r>
    </w:p>
    <w:p w14:paraId="72551022" w14:textId="77777777" w:rsidR="00D85571" w:rsidRDefault="00D85571" w:rsidP="00D85571">
      <w:r>
        <w:t>Kröswang der Frischelieferant für Gastronomie und Hotellerie.</w:t>
      </w:r>
    </w:p>
    <w:p w14:paraId="4458E7BB" w14:textId="77777777" w:rsidR="00D85571" w:rsidRDefault="00D85571" w:rsidP="00D85571">
      <w:pPr>
        <w:rPr>
          <w:b/>
          <w:bCs/>
        </w:rPr>
      </w:pPr>
      <w:r>
        <w:rPr>
          <w:b/>
          <w:bCs/>
        </w:rPr>
        <w:t>Mittel</w:t>
      </w:r>
    </w:p>
    <w:p w14:paraId="21BEC2AF" w14:textId="77777777" w:rsidR="00D85571" w:rsidRDefault="00D85571" w:rsidP="00D85571">
      <w:r>
        <w:t>Seit über 40 Jahren beliefert KRÖSWANG Gastronomie, Hotellerie und Großküchen mit frischen Lebensmitteln. Regionalität, Frische und Qualität stehen hierbei an erster Stelle.</w:t>
      </w:r>
    </w:p>
    <w:p w14:paraId="2E3F6D92" w14:textId="77777777" w:rsidR="00D85571" w:rsidRDefault="00D85571" w:rsidP="00D85571">
      <w:pPr>
        <w:rPr>
          <w:b/>
          <w:bCs/>
        </w:rPr>
      </w:pPr>
      <w:r>
        <w:rPr>
          <w:b/>
          <w:bCs/>
        </w:rPr>
        <w:t>Lang</w:t>
      </w:r>
    </w:p>
    <w:p w14:paraId="525B4424" w14:textId="77777777" w:rsidR="00D85571" w:rsidRDefault="00D85571" w:rsidP="00D85571">
      <w:r>
        <w:t xml:space="preserve">KRÖSWANG liefert ein reiches Sortiment von frischen Lebensmitteln an Gasthäuser, Restaurants und Hotels, wie auch an Kindergärten, Schulen oder Seniorenheime. In Kasernen und Strafanstalten wird genauso mit KRÖSWANG Produkten gekocht wie in Betriebsküchen, Autobahnraststätten und Restaurants großer Möbelhäuser und Supermärkte. </w:t>
      </w:r>
    </w:p>
    <w:p w14:paraId="1B3A1357" w14:textId="77777777" w:rsidR="00D6049B" w:rsidRDefault="00D6049B"/>
    <w:p w14:paraId="0F75C35E" w14:textId="77777777" w:rsidR="00D6049B" w:rsidRDefault="00D6049B"/>
    <w:sectPr w:rsidR="00D604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9B"/>
    <w:rsid w:val="00312B17"/>
    <w:rsid w:val="00474192"/>
    <w:rsid w:val="004C2D45"/>
    <w:rsid w:val="00705942"/>
    <w:rsid w:val="008F3BFA"/>
    <w:rsid w:val="00AF5ABC"/>
    <w:rsid w:val="00D6049B"/>
    <w:rsid w:val="00D85571"/>
    <w:rsid w:val="00ED7B3E"/>
    <w:rsid w:val="00F609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56DC"/>
  <w15:chartTrackingRefBased/>
  <w15:docId w15:val="{F2C312BC-EDD3-4715-BBB2-897C22BA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554644">
      <w:bodyDiv w:val="1"/>
      <w:marLeft w:val="0"/>
      <w:marRight w:val="0"/>
      <w:marTop w:val="0"/>
      <w:marBottom w:val="0"/>
      <w:divBdr>
        <w:top w:val="none" w:sz="0" w:space="0" w:color="auto"/>
        <w:left w:val="none" w:sz="0" w:space="0" w:color="auto"/>
        <w:bottom w:val="none" w:sz="0" w:space="0" w:color="auto"/>
        <w:right w:val="none" w:sz="0" w:space="0" w:color="auto"/>
      </w:divBdr>
    </w:div>
    <w:div w:id="16081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513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Lehner Doris</dc:creator>
  <cp:keywords/>
  <dc:description/>
  <cp:lastModifiedBy>Lehner Doris</cp:lastModifiedBy>
  <cp:revision>6</cp:revision>
  <dcterms:created xsi:type="dcterms:W3CDTF">2023-01-24T14:54:00Z</dcterms:created>
  <dcterms:modified xsi:type="dcterms:W3CDTF">2023-01-27T08:59:00Z</dcterms:modified>
</cp:coreProperties>
</file>